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92" w:rsidRPr="00970EAB" w:rsidRDefault="00AC4A2B" w:rsidP="00970E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EA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-103505</wp:posOffset>
            </wp:positionV>
            <wp:extent cx="1574165" cy="2222500"/>
            <wp:effectExtent l="19050" t="0" r="6985" b="0"/>
            <wp:wrapTight wrapText="bothSides">
              <wp:wrapPolygon edited="0">
                <wp:start x="-261" y="0"/>
                <wp:lineTo x="-261" y="21477"/>
                <wp:lineTo x="21696" y="21477"/>
                <wp:lineTo x="21696" y="0"/>
                <wp:lineTo x="-261" y="0"/>
              </wp:wrapPolygon>
            </wp:wrapTight>
            <wp:docPr id="2" name="Obraz 1" descr="https://lh6.googleusercontent.com/yy3p4QoWnI0-3Xw-y8v_88sA-slsMI-y4PYblstDl_q5HBDesGQ3m-TmuOrkIQAOQihPCi4qIJGxyFyc9WALA0yjyAgGEsZfRaR5hgUkBQj-4GCJRmkkWMbGs4lAYSoTDor3G5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y3p4QoWnI0-3Xw-y8v_88sA-slsMI-y4PYblstDl_q5HBDesGQ3m-TmuOrkIQAOQihPCi4qIJGxyFyc9WALA0yjyAgGEsZfRaR5hgUkBQj-4GCJRmkkWMbGs4lAYSoTDor3G50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5B2E21" w:rsidRPr="00760FB5">
        <w:rPr>
          <w:rFonts w:ascii="Times New Roman" w:hAnsi="Times New Roman" w:cs="Times New Roman"/>
          <w:b/>
          <w:sz w:val="24"/>
          <w:szCs w:val="24"/>
          <w:lang w:eastAsia="pl-PL"/>
        </w:rPr>
        <w:t>Aleksander Tarnawski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>  ps. Upłaz uro</w:t>
      </w:r>
      <w:r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dził się 8 stycznia 1921 roku w </w:t>
      </w:r>
      <w:r w:rsidR="00D0163F" w:rsidRPr="00970EAB">
        <w:rPr>
          <w:rFonts w:ascii="Times New Roman" w:hAnsi="Times New Roman" w:cs="Times New Roman"/>
          <w:sz w:val="24"/>
          <w:szCs w:val="24"/>
          <w:lang w:eastAsia="pl-PL"/>
        </w:rPr>
        <w:t>Słocinie na terenie dzisiejszej Rzeszowszczyzny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>. Był ostatnim z 316 Cichociemnych, ofice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>rem Polskich Sił Zbrojnych i Arm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>ii Krajowej.</w:t>
      </w:r>
    </w:p>
    <w:p w:rsidR="005B2E21" w:rsidRPr="00970EAB" w:rsidRDefault="00AC4A2B" w:rsidP="00970E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F4B1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>W młodości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ukończył</w:t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gimnazjum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>w Chorzowie, następnie rozpoczął studia na Wydziale Chemii Uniwersytetu Lwowskiego.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26 października</w:t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1939 roku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wraz z innymi uchodźcami uciekającymi przed wojną</w:t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przekroczył granicę polsko-węgierską. Skierow</w:t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>ano go do obozu dla uchodźców,</w:t>
      </w:r>
      <w:r w:rsidR="001D3073">
        <w:rPr>
          <w:rFonts w:ascii="Times New Roman" w:hAnsi="Times New Roman" w:cs="Times New Roman"/>
          <w:sz w:val="24"/>
          <w:szCs w:val="24"/>
          <w:lang w:eastAsia="pl-PL"/>
        </w:rPr>
        <w:t xml:space="preserve"> po opuszczeniu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którego</w:t>
      </w:r>
      <w:r w:rsidR="001D30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>przedostał się do Francji. Zgłosił się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tam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do WKU i został przydzielony do I batalionu I Dywizji Grenadierów. W 1940 roku szkolił się w </w:t>
      </w:r>
      <w:r w:rsidR="005B2E21" w:rsidRPr="00970EA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pl-PL"/>
        </w:rPr>
        <w:t xml:space="preserve"> Camp de Coëtquidan, w którym dowódcą był </w:t>
      </w:r>
      <w:r w:rsidR="00245907" w:rsidRPr="00970EA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pl-PL"/>
        </w:rPr>
        <w:t xml:space="preserve">gen. </w:t>
      </w:r>
      <w:r w:rsidR="005B2E21" w:rsidRPr="00970EA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pl-PL"/>
        </w:rPr>
        <w:t>Stanisław Maczek. Następnie został skierowany do Wielk</w:t>
      </w:r>
      <w:r w:rsidR="00EC17A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pl-PL"/>
        </w:rPr>
        <w:t xml:space="preserve">iej Brytanii, gdzie </w:t>
      </w:r>
      <w:r w:rsidR="001F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pl-PL"/>
        </w:rPr>
        <w:t xml:space="preserve">trafił </w:t>
      </w:r>
      <w:r w:rsidR="005B2E21" w:rsidRPr="00970EA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pl-PL"/>
        </w:rPr>
        <w:t>do Szkoły Podchorążych Broni Pancernej w 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>Crawfo</w:t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>rd. Uzyskał tam stopień kaprala. Służył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w 16 Brygadzie P</w:t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>ancernej i I Dywizji Pancernej. Z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>ostał zaprzysiężony na rotę AK i  przeniesiony do Szkocji. W 1943 roku zaproponowano mu przerzut do Polski. Dwudziestodwuletni wówczas Aleksander bez wahania się zgodził. Zaczął intensywne szkolenie dla Cichociemnych. 16 czerwca w 1944 z terytorium Włoch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wystartował samolot, na pokładzie którego znalazł się Aleksander Tarnawski razem z kolegami</w:t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Marianem Kuczyński ps. Zwrotnica, Stefanem Górskim ps. Brzeg, Gustawem Heczko ps. Skorpion</w:t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Młodzi</w:t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>żołnierze z</w:t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>ostali zrzuceni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w Baniosze nieopodal Warszawy na  placówkę „Kanapa”. W maju 1944 roku ppor</w:t>
      </w:r>
      <w:r w:rsidR="001F4B1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Tarnawski został przydzielony jako oficer do 3 kompanii 7 Batalionu 77 Pułku Piechoty AK Podokręgu Nowogródek AK,  w sile ok. 700 żołnierzy, dowodzonego przez Cichociemnego</w:t>
      </w:r>
      <w:hyperlink r:id="rId5" w:history="1">
        <w:r w:rsidR="005B2E21" w:rsidRPr="00970EAB">
          <w:rPr>
            <w:rFonts w:ascii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>Jan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Piwnik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ps. Ponury.</w:t>
      </w:r>
      <w:r w:rsidR="001F4B19">
        <w:rPr>
          <w:rFonts w:ascii="Times New Roman" w:hAnsi="Times New Roman" w:cs="Times New Roman"/>
          <w:sz w:val="24"/>
          <w:szCs w:val="24"/>
          <w:lang w:eastAsia="pl-PL"/>
        </w:rPr>
        <w:t xml:space="preserve"> Żołnierze z</w:t>
      </w:r>
      <w:r w:rsidR="00970EAB">
        <w:rPr>
          <w:rFonts w:ascii="Times New Roman" w:hAnsi="Times New Roman" w:cs="Times New Roman"/>
          <w:sz w:val="24"/>
          <w:szCs w:val="24"/>
          <w:lang w:eastAsia="pl-PL"/>
        </w:rPr>
        <w:t xml:space="preserve"> jego  placówki</w:t>
      </w:r>
      <w:r w:rsidR="001F4B19">
        <w:rPr>
          <w:rFonts w:ascii="Times New Roman" w:hAnsi="Times New Roman" w:cs="Times New Roman"/>
          <w:sz w:val="24"/>
          <w:szCs w:val="24"/>
          <w:lang w:eastAsia="pl-PL"/>
        </w:rPr>
        <w:t xml:space="preserve"> zwalczali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sowiec</w:t>
      </w:r>
      <w:r w:rsidR="001F4B19">
        <w:rPr>
          <w:rFonts w:ascii="Times New Roman" w:hAnsi="Times New Roman" w:cs="Times New Roman"/>
          <w:sz w:val="24"/>
          <w:szCs w:val="24"/>
          <w:lang w:eastAsia="pl-PL"/>
        </w:rPr>
        <w:t>ką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party</w:t>
      </w:r>
      <w:r w:rsidR="001F4B19">
        <w:rPr>
          <w:rFonts w:ascii="Times New Roman" w:hAnsi="Times New Roman" w:cs="Times New Roman"/>
          <w:sz w:val="24"/>
          <w:szCs w:val="24"/>
          <w:lang w:eastAsia="pl-PL"/>
        </w:rPr>
        <w:t xml:space="preserve">zantkę, ppor. </w:t>
      </w:r>
      <w:r w:rsidR="00245907" w:rsidRPr="00970EAB">
        <w:rPr>
          <w:rFonts w:ascii="Times New Roman" w:hAnsi="Times New Roman" w:cs="Times New Roman"/>
          <w:sz w:val="24"/>
          <w:szCs w:val="24"/>
          <w:lang w:eastAsia="pl-PL"/>
        </w:rPr>
        <w:t>Aleksander Tarnawski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szkolił też żołnierzy AK i brał udział w</w:t>
      </w:r>
      <w:r w:rsidR="001F4B19">
        <w:rPr>
          <w:rFonts w:ascii="Times New Roman" w:hAnsi="Times New Roman" w:cs="Times New Roman"/>
          <w:sz w:val="24"/>
          <w:szCs w:val="24"/>
          <w:lang w:eastAsia="pl-PL"/>
        </w:rPr>
        <w:t xml:space="preserve"> dużych</w:t>
      </w:r>
      <w:r w:rsidR="005B2E21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akcjach dywersyjnych</w:t>
      </w:r>
      <w:r w:rsidR="008515B4">
        <w:rPr>
          <w:rFonts w:ascii="Times New Roman" w:hAnsi="Times New Roman" w:cs="Times New Roman"/>
          <w:sz w:val="24"/>
          <w:szCs w:val="24"/>
          <w:lang w:eastAsia="pl-PL"/>
        </w:rPr>
        <w:t>, produkował miny i materiały wybuchowe.</w:t>
      </w:r>
    </w:p>
    <w:p w:rsidR="001F4B19" w:rsidRDefault="005B2E21" w:rsidP="001F4B1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70EAB">
        <w:rPr>
          <w:rFonts w:ascii="Times New Roman" w:hAnsi="Times New Roman" w:cs="Times New Roman"/>
          <w:sz w:val="24"/>
          <w:szCs w:val="24"/>
          <w:lang w:eastAsia="pl-PL"/>
        </w:rPr>
        <w:t>Po zakończeniu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II </w:t>
      </w:r>
      <w:r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wojny 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światowej </w:t>
      </w:r>
      <w:r w:rsidRPr="00970EAB">
        <w:rPr>
          <w:rFonts w:ascii="Times New Roman" w:hAnsi="Times New Roman" w:cs="Times New Roman"/>
          <w:sz w:val="24"/>
          <w:szCs w:val="24"/>
          <w:lang w:eastAsia="pl-PL"/>
        </w:rPr>
        <w:t>pracował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w Polskim Radiu w Warszawie, potem w kopalni w Rudzie Śląskiej. W 1947 roku  wyjechał do Gliwic, gdzie dokończył studia na Wydziale Chemii Politechniki Śląskiej i rozpoczął pracę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zawodową</w:t>
      </w:r>
      <w:r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. Najpierw na Politechnice Śląskiej, potem  w </w:t>
      </w:r>
      <w:r w:rsidR="00704292" w:rsidRPr="00970EAB">
        <w:rPr>
          <w:rFonts w:ascii="Times New Roman" w:hAnsi="Times New Roman" w:cs="Times New Roman"/>
          <w:sz w:val="24"/>
          <w:szCs w:val="24"/>
          <w:lang w:eastAsia="pl-PL"/>
        </w:rPr>
        <w:t>Instytucie Metali Nieżelaznych, a następnie w</w:t>
      </w:r>
      <w:r w:rsidRPr="00970EAB">
        <w:rPr>
          <w:rFonts w:ascii="Times New Roman" w:hAnsi="Times New Roman" w:cs="Times New Roman"/>
          <w:sz w:val="24"/>
          <w:szCs w:val="24"/>
          <w:lang w:eastAsia="pl-PL"/>
        </w:rPr>
        <w:t xml:space="preserve"> Instytucie Przemysłu Tworzyw i Farb.</w:t>
      </w: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Przez lata ukrywał fakt, iż jest </w:t>
      </w:r>
      <w:r w:rsidR="00704292"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jednym z ostatnich C</w:t>
      </w: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ichociemnych, ujawnił się </w:t>
      </w:r>
      <w:r w:rsidR="00704292"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dopiero </w:t>
      </w: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latach 70-tych. </w:t>
      </w:r>
      <w:r w:rsidR="00C34D8F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19 lipca 2015 roku otrzymał awans na stopień kapitana</w:t>
      </w:r>
      <w:r w:rsidR="00704292"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16 lipca 2018</w:t>
      </w:r>
      <w:r w:rsidR="00C34D8F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majora</w:t>
      </w: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Został również </w:t>
      </w:r>
      <w:r w:rsidR="00704292"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patronem jednostki GROM. Wraz </w:t>
      </w:r>
      <w:r w:rsidR="00C34D8F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jej żołnierzami w wieku 93 lat skoczył </w:t>
      </w: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po raz ostatni</w:t>
      </w:r>
      <w:r w:rsidR="00C34D8F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tandemie,</w:t>
      </w: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ze spadochronem z wysokości 2 km.</w:t>
      </w:r>
    </w:p>
    <w:p w:rsidR="005B2E21" w:rsidRPr="00970EAB" w:rsidRDefault="00970EAB" w:rsidP="001F4B1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Zmarł 4 marca 2022 roku w Gliwicach w wieku 101 lat i </w:t>
      </w:r>
      <w:r w:rsidR="00EC17A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został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pochowany w </w:t>
      </w:r>
      <w:r w:rsidR="00EC17A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Bielsku – Białej.  </w:t>
      </w:r>
      <w:r w:rsidR="00EC17A1" w:rsidRPr="00EC17A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Prezydent RP Andrzej Duda w liście </w:t>
      </w:r>
      <w:r w:rsidR="00EC17A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odczytanym podczas pogrzebu </w:t>
      </w:r>
      <w:r w:rsidR="00EC17A1" w:rsidRPr="00EC17A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podkreślił, iż żegna „wspaniałego patriotę czasów wojny i pokoju, który był wzorem dla współczesnych żołnierzy Wojska Polskiego”.</w:t>
      </w:r>
      <w:r w:rsidR="00EC17A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BE78E8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Mjr Tarnawski z</w:t>
      </w:r>
      <w:r w:rsidR="00EC17A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ostał też pośmiertnie awansowany do stopnia pułkownika</w:t>
      </w:r>
      <w:r w:rsidR="001F4B1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otrzymał </w:t>
      </w:r>
      <w:r w:rsidR="00EC17A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Medal</w:t>
      </w:r>
      <w:r w:rsidR="001F4B1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EC17A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Stulecia Odzyskania Niepodległości.</w:t>
      </w:r>
    </w:p>
    <w:p w:rsidR="005B2E21" w:rsidRPr="00970EAB" w:rsidRDefault="005B2E21" w:rsidP="00970E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EA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EC17A1">
        <w:rPr>
          <w:rFonts w:ascii="Times New Roman" w:hAnsi="Times New Roman" w:cs="Times New Roman"/>
          <w:sz w:val="24"/>
          <w:szCs w:val="24"/>
          <w:lang w:eastAsia="pl-PL"/>
        </w:rPr>
        <w:t>Mjr</w:t>
      </w:r>
      <w:r w:rsidR="00C34D8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C17A1">
        <w:rPr>
          <w:rFonts w:ascii="Times New Roman" w:hAnsi="Times New Roman" w:cs="Times New Roman"/>
          <w:sz w:val="24"/>
          <w:szCs w:val="24"/>
          <w:lang w:eastAsia="pl-PL"/>
        </w:rPr>
        <w:t xml:space="preserve"> Aleksandra Tarnawskiego </w:t>
      </w:r>
      <w:r w:rsidR="00EC17A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honorowano wieloma odznaczeniami: czterokrotnie Krzyżem Walecznych, Srebrnym Krzyże</w:t>
      </w:r>
      <w:r w:rsidR="00426F46"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 Zasługi, Medalem “Pro Patria”, Krzyżem Kawalerskim Orderu Odrodzenia Polski, a </w:t>
      </w: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26F46"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1F4B1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2019 r. także </w:t>
      </w:r>
      <w:r w:rsidR="00704292"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Buzdygan</w:t>
      </w:r>
      <w:r w:rsidR="001F4B1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em</w:t>
      </w: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 „przekazywanie następnym pokoleniom, na czym polega ciche bohaterstwo”. </w:t>
      </w:r>
    </w:p>
    <w:p w:rsidR="00672BAE" w:rsidRPr="00760FB5" w:rsidRDefault="005B2E21" w:rsidP="00760FB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Mjr Aleksander Tarnawski propagował tradycje patriot</w:t>
      </w:r>
      <w:r w:rsidR="00426F46"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yczne</w:t>
      </w: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26F46"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wśród młodzieży i pozostawił naszemu pokoleniu przesłanie</w:t>
      </w:r>
      <w:r w:rsidR="001F4B1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 Wyjaśnił,</w:t>
      </w:r>
      <w:r w:rsidR="00BE78E8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26F46"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jak należy postrzegać </w:t>
      </w:r>
      <w:r w:rsidRPr="00970EA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współczesny patriotyzm: „Patriotyzm dla mnie polega na ciężkiej codziennej pracy, na zwiększaniu majątku narodowego, bo nie liczy się, ile tam trupów było, tylko ważność państwa każdego i jego znaczenie zależy od tego, ile ma milionów czy miliardów euro, dolarów czy innej waluty na koncie. To jedyny wskaźnik ważności państwa i jego potęgi”. </w:t>
      </w:r>
      <w:r w:rsidR="008F68C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="00760FB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mierając zamknął epokę pięknego pokolen</w:t>
      </w:r>
      <w:r w:rsidR="001D307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ia, któremu zawdzięczamy wolną</w:t>
      </w:r>
      <w:r w:rsidR="00760FB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niepodległą Polskę.</w:t>
      </w:r>
    </w:p>
    <w:sectPr w:rsidR="00672BAE" w:rsidRPr="00760FB5" w:rsidSect="0067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5B2E21"/>
    <w:rsid w:val="001D3073"/>
    <w:rsid w:val="001F4B19"/>
    <w:rsid w:val="00245907"/>
    <w:rsid w:val="00264C90"/>
    <w:rsid w:val="00426F46"/>
    <w:rsid w:val="005B2E21"/>
    <w:rsid w:val="00672BAE"/>
    <w:rsid w:val="00690FC5"/>
    <w:rsid w:val="00704292"/>
    <w:rsid w:val="00760FB5"/>
    <w:rsid w:val="0077316E"/>
    <w:rsid w:val="008515B4"/>
    <w:rsid w:val="008F68C9"/>
    <w:rsid w:val="00970EAB"/>
    <w:rsid w:val="00A83581"/>
    <w:rsid w:val="00AC4A2B"/>
    <w:rsid w:val="00AF4F99"/>
    <w:rsid w:val="00B57A2D"/>
    <w:rsid w:val="00BE78E8"/>
    <w:rsid w:val="00C34D8F"/>
    <w:rsid w:val="00C87CD8"/>
    <w:rsid w:val="00D0163F"/>
    <w:rsid w:val="00EC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5B2E21"/>
  </w:style>
  <w:style w:type="character" w:styleId="Hipercze">
    <w:name w:val="Hyperlink"/>
    <w:basedOn w:val="Domylnaczcionkaakapitu"/>
    <w:uiPriority w:val="99"/>
    <w:semiHidden/>
    <w:unhideWhenUsed/>
    <w:rsid w:val="005B2E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E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0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tadywersji.org/jan-piwnik-cichociemn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inachman65</dc:creator>
  <cp:lastModifiedBy>inachman65</cp:lastModifiedBy>
  <cp:revision>11</cp:revision>
  <dcterms:created xsi:type="dcterms:W3CDTF">2022-04-02T18:44:00Z</dcterms:created>
  <dcterms:modified xsi:type="dcterms:W3CDTF">2022-04-03T09:14:00Z</dcterms:modified>
</cp:coreProperties>
</file>